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Директору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МКУ «Городская реклама»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___________________</w:t>
      </w:r>
      <w:r w:rsidR="003D10EF">
        <w:rPr>
          <w:sz w:val="24"/>
          <w:szCs w:val="24"/>
          <w:lang w:val="en-US"/>
        </w:rPr>
        <w:t>_____________</w:t>
      </w:r>
      <w:r w:rsidRPr="0057450B">
        <w:rPr>
          <w:sz w:val="24"/>
          <w:szCs w:val="24"/>
        </w:rPr>
        <w:t>____</w:t>
      </w:r>
    </w:p>
    <w:p w:rsidR="00C737A6" w:rsidRPr="0057450B" w:rsidRDefault="00C737A6" w:rsidP="003D10EF">
      <w:pPr>
        <w:suppressAutoHyphens/>
        <w:spacing w:after="0" w:line="240" w:lineRule="auto"/>
        <w:ind w:firstLine="4678"/>
        <w:jc w:val="center"/>
        <w:rPr>
          <w:sz w:val="24"/>
          <w:szCs w:val="24"/>
        </w:rPr>
      </w:pPr>
      <w:r w:rsidRPr="0057450B">
        <w:rPr>
          <w:sz w:val="24"/>
          <w:szCs w:val="24"/>
        </w:rPr>
        <w:t>фамилия, имя, отчество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_______________________________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__________________________________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__________</w:t>
      </w:r>
      <w:bookmarkStart w:id="0" w:name="_GoBack"/>
      <w:bookmarkEnd w:id="0"/>
      <w:r w:rsidRPr="0057450B">
        <w:rPr>
          <w:sz w:val="24"/>
          <w:szCs w:val="24"/>
        </w:rPr>
        <w:t>________________________,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Адрес:____________________________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__________________________________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__________________________________,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Адрес электронной почты: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__________________________________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Контактный телефон:</w:t>
      </w:r>
    </w:p>
    <w:p w:rsidR="00C737A6" w:rsidRPr="0057450B" w:rsidRDefault="00C737A6" w:rsidP="00C737A6">
      <w:pPr>
        <w:suppressAutoHyphens/>
        <w:spacing w:after="0" w:line="240" w:lineRule="auto"/>
        <w:ind w:firstLine="4678"/>
        <w:rPr>
          <w:sz w:val="24"/>
          <w:szCs w:val="24"/>
        </w:rPr>
      </w:pPr>
      <w:r w:rsidRPr="0057450B">
        <w:rPr>
          <w:sz w:val="24"/>
          <w:szCs w:val="24"/>
        </w:rPr>
        <w:t>__________________________________</w:t>
      </w:r>
    </w:p>
    <w:p w:rsidR="00C737A6" w:rsidRPr="0057450B" w:rsidRDefault="00C737A6" w:rsidP="00C737A6">
      <w:pPr>
        <w:pStyle w:val="ConsPlusNormal"/>
        <w:jc w:val="center"/>
      </w:pPr>
    </w:p>
    <w:p w:rsidR="00C737A6" w:rsidRDefault="00C737A6" w:rsidP="00C737A6">
      <w:pPr>
        <w:spacing w:after="0" w:line="240" w:lineRule="auto"/>
        <w:jc w:val="center"/>
        <w:rPr>
          <w:bCs/>
          <w:sz w:val="24"/>
          <w:szCs w:val="24"/>
        </w:rPr>
      </w:pPr>
    </w:p>
    <w:p w:rsidR="00C737A6" w:rsidRPr="0057450B" w:rsidRDefault="00C737A6" w:rsidP="00C737A6">
      <w:pPr>
        <w:spacing w:after="0" w:line="240" w:lineRule="auto"/>
        <w:jc w:val="center"/>
        <w:rPr>
          <w:sz w:val="24"/>
          <w:szCs w:val="24"/>
        </w:rPr>
      </w:pPr>
      <w:r w:rsidRPr="0057450B">
        <w:rPr>
          <w:bCs/>
          <w:sz w:val="24"/>
          <w:szCs w:val="24"/>
        </w:rPr>
        <w:t>Заявление</w:t>
      </w:r>
    </w:p>
    <w:p w:rsidR="00C737A6" w:rsidRPr="0057450B" w:rsidRDefault="00C737A6" w:rsidP="00C737A6">
      <w:pPr>
        <w:spacing w:after="0" w:line="240" w:lineRule="auto"/>
        <w:jc w:val="center"/>
        <w:rPr>
          <w:sz w:val="24"/>
          <w:szCs w:val="24"/>
        </w:rPr>
      </w:pPr>
      <w:r w:rsidRPr="0057450B">
        <w:rPr>
          <w:bCs/>
          <w:sz w:val="24"/>
          <w:szCs w:val="24"/>
        </w:rPr>
        <w:t>о выдаче разрешения на установку и эксплуатацию рекламной конструкции</w:t>
      </w:r>
    </w:p>
    <w:p w:rsidR="00C737A6" w:rsidRPr="0057450B" w:rsidRDefault="00C737A6" w:rsidP="00C737A6">
      <w:pPr>
        <w:spacing w:after="0" w:line="240" w:lineRule="auto"/>
        <w:rPr>
          <w:sz w:val="24"/>
          <w:szCs w:val="24"/>
        </w:rPr>
      </w:pPr>
      <w:r w:rsidRPr="0057450B">
        <w:rPr>
          <w:sz w:val="24"/>
          <w:szCs w:val="24"/>
        </w:rPr>
        <w:tab/>
      </w:r>
    </w:p>
    <w:p w:rsidR="00C737A6" w:rsidRDefault="00C737A6" w:rsidP="00C737A6">
      <w:pPr>
        <w:spacing w:after="0" w:line="240" w:lineRule="auto"/>
        <w:rPr>
          <w:sz w:val="24"/>
          <w:szCs w:val="24"/>
        </w:rPr>
      </w:pP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Данные о заявителе: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Наименование ____________________________________________________________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ИНН ____________________________________________________________________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Юридический адрес _______________________________________________________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Телефон/факс/E-</w:t>
      </w:r>
      <w:proofErr w:type="spellStart"/>
      <w:r w:rsidRPr="0057450B">
        <w:rPr>
          <w:sz w:val="24"/>
          <w:szCs w:val="24"/>
        </w:rPr>
        <w:t>mail</w:t>
      </w:r>
      <w:proofErr w:type="spellEnd"/>
      <w:r w:rsidRPr="0057450B">
        <w:rPr>
          <w:sz w:val="24"/>
          <w:szCs w:val="24"/>
        </w:rPr>
        <w:t xml:space="preserve"> _______________________________________________________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Данные о рекламной конструкции: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Предполагаемое место установки ____________________________________________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Тип конструкции __________________________________________________________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Вид конструкции __________________________________________________________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Размеры информационного поля _____________________________________________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  <w:r w:rsidRPr="0057450B">
        <w:rPr>
          <w:sz w:val="24"/>
          <w:szCs w:val="24"/>
        </w:rPr>
        <w:t>Площадь информационного поля _____________________________________________</w:t>
      </w:r>
    </w:p>
    <w:p w:rsidR="00C737A6" w:rsidRPr="0057450B" w:rsidRDefault="00C737A6" w:rsidP="00C737A6">
      <w:pPr>
        <w:spacing w:after="0" w:line="360" w:lineRule="auto"/>
        <w:rPr>
          <w:sz w:val="24"/>
          <w:szCs w:val="24"/>
        </w:rPr>
      </w:pPr>
    </w:p>
    <w:p w:rsidR="00C737A6" w:rsidRPr="0057450B" w:rsidRDefault="003D10EF" w:rsidP="00C737A6">
      <w:pPr>
        <w:spacing w:after="0" w:line="360" w:lineRule="auto"/>
        <w:jc w:val="both"/>
        <w:rPr>
          <w:sz w:val="24"/>
          <w:szCs w:val="24"/>
        </w:rPr>
      </w:pPr>
      <w:hyperlink w:anchor="sub_1401" w:history="1">
        <w:r w:rsidR="00C737A6" w:rsidRPr="0057450B">
          <w:rPr>
            <w:rStyle w:val="a3"/>
            <w:sz w:val="24"/>
            <w:szCs w:val="24"/>
          </w:rPr>
          <w:t>(1)</w:t>
        </w:r>
      </w:hyperlink>
      <w:r w:rsidR="00C737A6" w:rsidRPr="0057450B">
        <w:rPr>
          <w:rStyle w:val="a3"/>
          <w:sz w:val="24"/>
          <w:szCs w:val="24"/>
        </w:rPr>
        <w:t xml:space="preserve"> </w:t>
      </w:r>
      <w:r w:rsidR="00C737A6" w:rsidRPr="0057450B">
        <w:rPr>
          <w:sz w:val="24"/>
          <w:szCs w:val="24"/>
        </w:rPr>
        <w:t>Сведения о собственник</w:t>
      </w:r>
      <w:proofErr w:type="gramStart"/>
      <w:r w:rsidR="00C737A6" w:rsidRPr="0057450B">
        <w:rPr>
          <w:sz w:val="24"/>
          <w:szCs w:val="24"/>
        </w:rPr>
        <w:t>е(</w:t>
      </w:r>
      <w:proofErr w:type="gramEnd"/>
      <w:r w:rsidR="00C737A6" w:rsidRPr="0057450B">
        <w:rPr>
          <w:sz w:val="24"/>
          <w:szCs w:val="24"/>
        </w:rPr>
        <w:t>ах) объекта, на котором будет размещаться рекламная конструкция_____________________________________________________</w:t>
      </w:r>
      <w:r w:rsidR="00C737A6">
        <w:rPr>
          <w:sz w:val="24"/>
          <w:szCs w:val="24"/>
        </w:rPr>
        <w:t>________</w:t>
      </w:r>
    </w:p>
    <w:p w:rsidR="00C737A6" w:rsidRPr="0057450B" w:rsidRDefault="00C737A6" w:rsidP="00C737A6">
      <w:pPr>
        <w:spacing w:after="0" w:line="360" w:lineRule="auto"/>
        <w:jc w:val="both"/>
        <w:rPr>
          <w:sz w:val="24"/>
          <w:szCs w:val="24"/>
        </w:rPr>
      </w:pPr>
    </w:p>
    <w:p w:rsidR="00C737A6" w:rsidRPr="0057450B" w:rsidRDefault="00C737A6" w:rsidP="00C737A6">
      <w:pPr>
        <w:spacing w:after="0" w:line="360" w:lineRule="auto"/>
        <w:jc w:val="both"/>
        <w:rPr>
          <w:sz w:val="24"/>
          <w:szCs w:val="24"/>
        </w:rPr>
      </w:pPr>
      <w:r w:rsidRPr="0057450B">
        <w:rPr>
          <w:sz w:val="24"/>
          <w:szCs w:val="24"/>
        </w:rPr>
        <w:t>Сведения о форме и способе получения результата муниципальной услуги:</w:t>
      </w:r>
      <w:r>
        <w:rPr>
          <w:sz w:val="24"/>
          <w:szCs w:val="24"/>
        </w:rPr>
        <w:t>_____________</w:t>
      </w:r>
    </w:p>
    <w:p w:rsidR="00C737A6" w:rsidRPr="0057450B" w:rsidRDefault="00C737A6" w:rsidP="00C737A6">
      <w:pPr>
        <w:spacing w:after="0" w:line="360" w:lineRule="auto"/>
        <w:ind w:right="-1"/>
        <w:jc w:val="both"/>
        <w:rPr>
          <w:sz w:val="24"/>
          <w:szCs w:val="24"/>
        </w:rPr>
      </w:pPr>
      <w:r w:rsidRPr="0057450B">
        <w:rPr>
          <w:sz w:val="24"/>
          <w:szCs w:val="24"/>
        </w:rPr>
        <w:t>(выдать лично в форме документа на бумажном носителе; направить в форме документа на бумажном носителе почтовым отправлением); в виде бумажного документа, который Заявитель получает непосредственно при личном обращении в РГАУ МФЦ; в виде электронного документа, который направляется Заявителю в «Личный кабинет» РПГУ при наличии технической возможности)</w:t>
      </w:r>
    </w:p>
    <w:p w:rsidR="00C737A6" w:rsidRDefault="00C737A6" w:rsidP="00C737A6">
      <w:pPr>
        <w:spacing w:after="0" w:line="360" w:lineRule="auto"/>
        <w:jc w:val="both"/>
        <w:rPr>
          <w:sz w:val="24"/>
          <w:szCs w:val="24"/>
        </w:rPr>
      </w:pPr>
    </w:p>
    <w:p w:rsidR="00C737A6" w:rsidRPr="0057450B" w:rsidRDefault="00C737A6" w:rsidP="00C737A6">
      <w:pPr>
        <w:spacing w:after="0" w:line="360" w:lineRule="auto"/>
        <w:jc w:val="both"/>
        <w:rPr>
          <w:sz w:val="24"/>
          <w:szCs w:val="24"/>
        </w:rPr>
      </w:pPr>
      <w:r w:rsidRPr="0057450B">
        <w:rPr>
          <w:sz w:val="24"/>
          <w:szCs w:val="24"/>
        </w:rPr>
        <w:lastRenderedPageBreak/>
        <w:t>Приложение: пакет документов, необходимых для предоставления услуги.</w:t>
      </w:r>
    </w:p>
    <w:p w:rsidR="00C737A6" w:rsidRPr="0057450B" w:rsidRDefault="00C737A6" w:rsidP="00C737A6">
      <w:pPr>
        <w:spacing w:after="0" w:line="360" w:lineRule="auto"/>
        <w:jc w:val="both"/>
        <w:rPr>
          <w:sz w:val="24"/>
          <w:szCs w:val="24"/>
        </w:rPr>
      </w:pPr>
    </w:p>
    <w:p w:rsidR="00C737A6" w:rsidRPr="0057450B" w:rsidRDefault="00C737A6" w:rsidP="00C737A6">
      <w:pPr>
        <w:spacing w:after="0" w:line="240" w:lineRule="auto"/>
        <w:jc w:val="center"/>
        <w:rPr>
          <w:sz w:val="24"/>
          <w:szCs w:val="24"/>
        </w:rPr>
      </w:pPr>
      <w:r w:rsidRPr="0057450B">
        <w:rPr>
          <w:sz w:val="24"/>
          <w:szCs w:val="24"/>
        </w:rPr>
        <w:t>___________________________________________________________________</w:t>
      </w:r>
    </w:p>
    <w:p w:rsidR="00C737A6" w:rsidRPr="0057450B" w:rsidRDefault="00C737A6" w:rsidP="00C737A6">
      <w:pPr>
        <w:spacing w:after="0" w:line="240" w:lineRule="auto"/>
        <w:jc w:val="center"/>
        <w:rPr>
          <w:sz w:val="24"/>
          <w:szCs w:val="24"/>
        </w:rPr>
      </w:pPr>
      <w:r w:rsidRPr="0057450B">
        <w:rPr>
          <w:sz w:val="24"/>
          <w:szCs w:val="24"/>
        </w:rPr>
        <w:t>(должность)           (подпись)         (расшифровка подписи)</w:t>
      </w:r>
    </w:p>
    <w:p w:rsidR="00C737A6" w:rsidRDefault="00C737A6" w:rsidP="00C737A6">
      <w:pPr>
        <w:spacing w:after="0" w:line="360" w:lineRule="auto"/>
        <w:jc w:val="both"/>
        <w:rPr>
          <w:sz w:val="24"/>
          <w:szCs w:val="24"/>
        </w:rPr>
      </w:pPr>
    </w:p>
    <w:p w:rsidR="00C737A6" w:rsidRPr="0057450B" w:rsidRDefault="00C737A6" w:rsidP="00C737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1D477C" w:rsidRDefault="00C737A6" w:rsidP="00C737A6">
      <w:pPr>
        <w:spacing w:after="0" w:line="240" w:lineRule="auto"/>
        <w:jc w:val="both"/>
      </w:pPr>
      <w:bookmarkStart w:id="1" w:name="sub_1401"/>
      <w:r w:rsidRPr="0057450B">
        <w:rPr>
          <w:bCs/>
          <w:sz w:val="24"/>
          <w:szCs w:val="24"/>
        </w:rPr>
        <w:t>(1)</w:t>
      </w:r>
      <w:r w:rsidRPr="0057450B">
        <w:rPr>
          <w:sz w:val="24"/>
          <w:szCs w:val="24"/>
        </w:rPr>
        <w:t xml:space="preserve"> в случае размещения рекламы на строящемся объекте указываются</w:t>
      </w:r>
      <w:r>
        <w:rPr>
          <w:sz w:val="24"/>
          <w:szCs w:val="24"/>
        </w:rPr>
        <w:t xml:space="preserve"> </w:t>
      </w:r>
      <w:bookmarkEnd w:id="1"/>
      <w:r w:rsidRPr="0057450B">
        <w:rPr>
          <w:sz w:val="24"/>
          <w:szCs w:val="24"/>
        </w:rPr>
        <w:t>сведения документа, подтверждающего разрешение на строительство.</w:t>
      </w:r>
    </w:p>
    <w:sectPr w:rsidR="001D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9A"/>
    <w:rsid w:val="003D10EF"/>
    <w:rsid w:val="00682A9A"/>
    <w:rsid w:val="007C1478"/>
    <w:rsid w:val="00C737A6"/>
    <w:rsid w:val="00D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7A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73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737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7A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73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737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Луиза Фанусовна</dc:creator>
  <cp:keywords/>
  <dc:description/>
  <cp:lastModifiedBy>Мулюков Айдар Фанавилович</cp:lastModifiedBy>
  <cp:revision>3</cp:revision>
  <dcterms:created xsi:type="dcterms:W3CDTF">2019-10-04T11:09:00Z</dcterms:created>
  <dcterms:modified xsi:type="dcterms:W3CDTF">2019-10-08T05:26:00Z</dcterms:modified>
</cp:coreProperties>
</file>